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policy.</w:t>
      </w:r>
    </w:p>
    <w:p>
      <w:r>
        <w:rPr>
          <w:color w:val="8A817C"/>
          <w:sz w:val="18"/>
        </w:rPr>
        <w:t>Privacy Policy · Version 1.4 · Published at aerspace.com/privacy</w:t>
      </w:r>
    </w:p>
    <w:p>
      <w:pPr>
        <w:pStyle w:val="Heading1"/>
      </w:pPr>
      <w:r>
        <w:t>1. About this privacy policy</w:t>
      </w:r>
    </w:p>
    <w:p>
      <w:r>
        <w:rPr>
          <w:b w:val="0"/>
        </w:rPr>
        <w:t>Airspace NZ Limited, trading as ærspace, NZBN 9429053826763 ("ærspace", "we", "us") connects people and organisations looking for spaces, venues and facilities (Guests) with owners or operators of spaces available for hire (Hosts).</w:t>
      </w:r>
    </w:p>
    <w:p>
      <w:r>
        <w:rPr>
          <w:b w:val="0"/>
        </w:rPr>
        <w:t>This Privacy Policy explains how we collect, use, store and disclose personal information. We are committed to protecting personal information and complying with the Privacy Act 2020.</w:t>
      </w:r>
    </w:p>
    <w:p>
      <w:pPr>
        <w:pStyle w:val="Heading1"/>
      </w:pPr>
      <w:r>
        <w:t>2. What is personal information?</w:t>
      </w:r>
    </w:p>
    <w:p>
      <w:r>
        <w:rPr>
          <w:b w:val="0"/>
        </w:rPr>
        <w:t>Personal information is information about an identifiable individual. This may include information such as:</w:t>
      </w:r>
    </w:p>
    <w:p>
      <w:pPr>
        <w:pStyle w:val="ListBullet"/>
      </w:pPr>
      <w:r>
        <w:rPr>
          <w:b w:val="0"/>
        </w:rPr>
        <w:t>name;</w:t>
      </w:r>
    </w:p>
    <w:p>
      <w:pPr>
        <w:pStyle w:val="ListBullet"/>
      </w:pPr>
      <w:r>
        <w:rPr>
          <w:b w:val="0"/>
        </w:rPr>
        <w:t>contact details;</w:t>
      </w:r>
    </w:p>
    <w:p>
      <w:pPr>
        <w:pStyle w:val="ListBullet"/>
      </w:pPr>
      <w:r>
        <w:rPr>
          <w:b w:val="0"/>
        </w:rPr>
        <w:t>organisation details;</w:t>
      </w:r>
    </w:p>
    <w:p>
      <w:pPr>
        <w:pStyle w:val="ListBullet"/>
      </w:pPr>
      <w:r>
        <w:rPr>
          <w:b w:val="0"/>
        </w:rPr>
        <w:t>booking information;</w:t>
      </w:r>
    </w:p>
    <w:p>
      <w:pPr>
        <w:pStyle w:val="ListBullet"/>
      </w:pPr>
      <w:r>
        <w:rPr>
          <w:b w:val="0"/>
        </w:rPr>
        <w:t>communications with us;</w:t>
      </w:r>
    </w:p>
    <w:p>
      <w:pPr>
        <w:pStyle w:val="ListBullet"/>
      </w:pPr>
      <w:r>
        <w:rPr>
          <w:b w:val="0"/>
        </w:rPr>
        <w:t>payment-related information;</w:t>
      </w:r>
    </w:p>
    <w:p>
      <w:pPr>
        <w:pStyle w:val="ListBullet"/>
      </w:pPr>
      <w:r>
        <w:rPr>
          <w:b w:val="0"/>
        </w:rPr>
        <w:t>account information; and</w:t>
      </w:r>
    </w:p>
    <w:p>
      <w:pPr>
        <w:pStyle w:val="ListBullet"/>
      </w:pPr>
      <w:r>
        <w:rPr>
          <w:b w:val="0"/>
        </w:rPr>
        <w:t>information provided during use of our platform.</w:t>
      </w:r>
    </w:p>
    <w:p>
      <w:pPr>
        <w:pStyle w:val="Heading1"/>
      </w:pPr>
      <w:r>
        <w:t>3. Information we collect</w:t>
      </w:r>
    </w:p>
    <w:p>
      <w:pPr>
        <w:pStyle w:val="Heading2"/>
      </w:pPr>
      <w:r>
        <w:t>3.1 Information from Hosts</w:t>
      </w:r>
    </w:p>
    <w:p>
      <w:r>
        <w:rPr>
          <w:b w:val="0"/>
        </w:rPr>
        <w:t>When a Host registers with ærspace, we may collect:</w:t>
      </w:r>
    </w:p>
    <w:p>
      <w:pPr>
        <w:pStyle w:val="ListBullet"/>
      </w:pPr>
      <w:r>
        <w:rPr>
          <w:b w:val="0"/>
        </w:rPr>
        <w:t>legal and trading name;</w:t>
      </w:r>
    </w:p>
    <w:p>
      <w:pPr>
        <w:pStyle w:val="ListBullet"/>
      </w:pPr>
      <w:r>
        <w:rPr>
          <w:b w:val="0"/>
        </w:rPr>
        <w:t>contact details;</w:t>
      </w:r>
    </w:p>
    <w:p>
      <w:pPr>
        <w:pStyle w:val="ListBullet"/>
      </w:pPr>
      <w:r>
        <w:rPr>
          <w:b w:val="0"/>
        </w:rPr>
        <w:t>business information;</w:t>
      </w:r>
    </w:p>
    <w:p>
      <w:pPr>
        <w:pStyle w:val="ListBullet"/>
      </w:pPr>
      <w:r>
        <w:rPr>
          <w:b w:val="0"/>
        </w:rPr>
        <w:t>venue details;</w:t>
      </w:r>
    </w:p>
    <w:p>
      <w:pPr>
        <w:pStyle w:val="ListBullet"/>
      </w:pPr>
      <w:r>
        <w:rPr>
          <w:b w:val="0"/>
        </w:rPr>
        <w:t>venue photographs and descriptions;</w:t>
      </w:r>
    </w:p>
    <w:p>
      <w:pPr>
        <w:pStyle w:val="ListBullet"/>
      </w:pPr>
      <w:r>
        <w:rPr>
          <w:b w:val="0"/>
        </w:rPr>
        <w:t>availability;</w:t>
      </w:r>
    </w:p>
    <w:p>
      <w:pPr>
        <w:pStyle w:val="ListBullet"/>
      </w:pPr>
      <w:r>
        <w:rPr>
          <w:b w:val="0"/>
        </w:rPr>
        <w:t>pricing information;</w:t>
      </w:r>
    </w:p>
    <w:p>
      <w:pPr>
        <w:pStyle w:val="ListBullet"/>
      </w:pPr>
      <w:r>
        <w:rPr>
          <w:b w:val="0"/>
        </w:rPr>
        <w:t>licensing information;</w:t>
      </w:r>
    </w:p>
    <w:p>
      <w:pPr>
        <w:pStyle w:val="ListBullet"/>
      </w:pPr>
      <w:r>
        <w:rPr>
          <w:b w:val="0"/>
        </w:rPr>
        <w:t>insurance information;</w:t>
      </w:r>
    </w:p>
    <w:p>
      <w:pPr>
        <w:pStyle w:val="ListBullet"/>
      </w:pPr>
      <w:r>
        <w:rPr>
          <w:b w:val="0"/>
        </w:rPr>
        <w:t>compliance information; and</w:t>
      </w:r>
    </w:p>
    <w:p>
      <w:pPr>
        <w:pStyle w:val="ListBullet"/>
      </w:pPr>
      <w:r>
        <w:rPr>
          <w:b w:val="0"/>
        </w:rPr>
        <w:t>communications with ærspace.</w:t>
      </w:r>
    </w:p>
    <w:p>
      <w:pPr>
        <w:pStyle w:val="Heading2"/>
      </w:pPr>
      <w:r>
        <w:t>3.2 Information from Guests</w:t>
      </w:r>
    </w:p>
    <w:p>
      <w:r>
        <w:rPr>
          <w:b w:val="0"/>
        </w:rPr>
        <w:t>When a Guest uses the platform, we may collect:</w:t>
      </w:r>
    </w:p>
    <w:p>
      <w:pPr>
        <w:pStyle w:val="ListBullet"/>
      </w:pPr>
      <w:r>
        <w:rPr>
          <w:b w:val="0"/>
        </w:rPr>
        <w:t>name;</w:t>
      </w:r>
    </w:p>
    <w:p>
      <w:pPr>
        <w:pStyle w:val="ListBullet"/>
      </w:pPr>
      <w:r>
        <w:rPr>
          <w:b w:val="0"/>
        </w:rPr>
        <w:t>contact details;</w:t>
      </w:r>
    </w:p>
    <w:p>
      <w:pPr>
        <w:pStyle w:val="ListBullet"/>
      </w:pPr>
      <w:r>
        <w:rPr>
          <w:b w:val="0"/>
        </w:rPr>
        <w:t>organisation details;</w:t>
      </w:r>
    </w:p>
    <w:p>
      <w:pPr>
        <w:pStyle w:val="ListBullet"/>
      </w:pPr>
      <w:r>
        <w:rPr>
          <w:b w:val="0"/>
        </w:rPr>
        <w:t>booking enquiries;</w:t>
      </w:r>
    </w:p>
    <w:p>
      <w:pPr>
        <w:pStyle w:val="ListBullet"/>
      </w:pPr>
      <w:r>
        <w:rPr>
          <w:b w:val="0"/>
        </w:rPr>
        <w:t>booking details;</w:t>
      </w:r>
    </w:p>
    <w:p>
      <w:pPr>
        <w:pStyle w:val="ListBullet"/>
      </w:pPr>
      <w:r>
        <w:rPr>
          <w:b w:val="0"/>
        </w:rPr>
        <w:t>communications with Hosts; and</w:t>
      </w:r>
    </w:p>
    <w:p>
      <w:pPr>
        <w:pStyle w:val="ListBullet"/>
      </w:pPr>
      <w:r>
        <w:rPr>
          <w:b w:val="0"/>
        </w:rPr>
        <w:t>feedback or reviews.</w:t>
      </w:r>
    </w:p>
    <w:p>
      <w:pPr>
        <w:pStyle w:val="Heading2"/>
      </w:pPr>
      <w:r>
        <w:t>3.3 Information collected automatically</w:t>
      </w:r>
    </w:p>
    <w:p>
      <w:r>
        <w:rPr>
          <w:b w:val="0"/>
        </w:rPr>
        <w:t>When you use our website, we may collect technical information such as:</w:t>
      </w:r>
    </w:p>
    <w:p>
      <w:pPr>
        <w:pStyle w:val="ListBullet"/>
      </w:pPr>
      <w:r>
        <w:rPr>
          <w:b w:val="0"/>
        </w:rPr>
        <w:t>IP address;</w:t>
      </w:r>
    </w:p>
    <w:p>
      <w:pPr>
        <w:pStyle w:val="ListBullet"/>
      </w:pPr>
      <w:r>
        <w:rPr>
          <w:b w:val="0"/>
        </w:rPr>
        <w:t>browser type;</w:t>
      </w:r>
    </w:p>
    <w:p>
      <w:pPr>
        <w:pStyle w:val="ListBullet"/>
      </w:pPr>
      <w:r>
        <w:rPr>
          <w:b w:val="0"/>
        </w:rPr>
        <w:t>device information;</w:t>
      </w:r>
    </w:p>
    <w:p>
      <w:pPr>
        <w:pStyle w:val="ListBullet"/>
      </w:pPr>
      <w:r>
        <w:rPr>
          <w:b w:val="0"/>
        </w:rPr>
        <w:t>website usage information; and</w:t>
      </w:r>
    </w:p>
    <w:p>
      <w:pPr>
        <w:pStyle w:val="ListBullet"/>
      </w:pPr>
      <w:r>
        <w:rPr>
          <w:b w:val="0"/>
        </w:rPr>
        <w:t>cookies or similar technologies.</w:t>
      </w:r>
    </w:p>
    <w:p>
      <w:pPr>
        <w:pStyle w:val="Heading1"/>
      </w:pPr>
      <w:r>
        <w:t>4. How we collect information</w:t>
      </w:r>
    </w:p>
    <w:p>
      <w:r>
        <w:rPr>
          <w:b w:val="0"/>
        </w:rPr>
        <w:t>We may collect personal information:</w:t>
      </w:r>
    </w:p>
    <w:p>
      <w:pPr>
        <w:pStyle w:val="ListBullet"/>
      </w:pPr>
      <w:r>
        <w:rPr>
          <w:b w:val="0"/>
        </w:rPr>
        <w:t>directly from you;</w:t>
      </w:r>
    </w:p>
    <w:p>
      <w:pPr>
        <w:pStyle w:val="ListBullet"/>
      </w:pPr>
      <w:r>
        <w:rPr>
          <w:b w:val="0"/>
        </w:rPr>
        <w:t>when you create an account;</w:t>
      </w:r>
    </w:p>
    <w:p>
      <w:pPr>
        <w:pStyle w:val="ListBullet"/>
      </w:pPr>
      <w:r>
        <w:rPr>
          <w:b w:val="0"/>
        </w:rPr>
        <w:t>when you submit a booking enquiry;</w:t>
      </w:r>
    </w:p>
    <w:p>
      <w:pPr>
        <w:pStyle w:val="ListBullet"/>
      </w:pPr>
      <w:r>
        <w:rPr>
          <w:b w:val="0"/>
        </w:rPr>
        <w:t>when you communicate with us;</w:t>
      </w:r>
    </w:p>
    <w:p>
      <w:pPr>
        <w:pStyle w:val="ListBullet"/>
      </w:pPr>
      <w:r>
        <w:rPr>
          <w:b w:val="0"/>
        </w:rPr>
        <w:t>when you communicate through the platform;</w:t>
      </w:r>
    </w:p>
    <w:p>
      <w:pPr>
        <w:pStyle w:val="ListBullet"/>
      </w:pPr>
      <w:r>
        <w:rPr>
          <w:b w:val="0"/>
        </w:rPr>
        <w:t>from information provided by Hosts or Guests; and</w:t>
      </w:r>
    </w:p>
    <w:p>
      <w:pPr>
        <w:pStyle w:val="ListBullet"/>
      </w:pPr>
      <w:r>
        <w:rPr>
          <w:b w:val="0"/>
        </w:rPr>
        <w:t>through website technologies.</w:t>
      </w:r>
    </w:p>
    <w:p>
      <w:r>
        <w:rPr>
          <w:b w:val="0"/>
        </w:rPr>
        <w:t>Where possible, we collect information directly from the person concerned.</w:t>
      </w:r>
    </w:p>
    <w:p>
      <w:r>
        <w:rPr>
          <w:b w:val="0"/>
        </w:rPr>
        <w:t>When you start a booking, we save the details you enter (your name, email address and phone number, together with the space, date, times and guest numbers you chose) as soon as you enter them, even if you do not finish the booking. This lets you pick up where you left off, and we may send you one reminder email about the unfinished booking. If you never book or create an account, we delete these details after 6 months.</w:t>
      </w:r>
    </w:p>
    <w:p>
      <w:r>
        <w:rPr>
          <w:b w:val="0"/>
        </w:rPr>
        <w:t>When you make a booking, we create an ærspace account for you automatically using your email address, so you can see and manage your bookings. If you already have an account with that email address, we use that account instead.</w:t>
      </w:r>
    </w:p>
    <w:p>
      <w:pPr>
        <w:pStyle w:val="Heading1"/>
      </w:pPr>
      <w:r>
        <w:t>5. Collection of information from third parties (IPP3A)</w:t>
      </w:r>
    </w:p>
    <w:p>
      <w:pPr>
        <w:pStyle w:val="Heading2"/>
      </w:pPr>
      <w:r>
        <w:t>5.1 When this applies</w:t>
      </w:r>
    </w:p>
    <w:p>
      <w:r>
        <w:rPr>
          <w:b w:val="0"/>
        </w:rPr>
        <w:t>Sometimes we collect personal information about an individual from someone other than that individual — for example, where a Host provides us with information about a Guest, or a Guest provides us with information about other attendees, in connection with an enquiry or Booking.</w:t>
      </w:r>
    </w:p>
    <w:p>
      <w:pPr>
        <w:pStyle w:val="Heading2"/>
      </w:pPr>
      <w:r>
        <w:t>5.2 Steps we take</w:t>
      </w:r>
    </w:p>
    <w:p>
      <w:r>
        <w:rPr>
          <w:b w:val="0"/>
        </w:rPr>
        <w:t>Where we collect personal information about an individual from someone else, we will take reasonable steps to ensure that the individual is, or has been, made aware of:</w:t>
      </w:r>
    </w:p>
    <w:p>
      <w:pPr>
        <w:pStyle w:val="ListNumber"/>
      </w:pPr>
      <w:r>
        <w:rPr>
          <w:b w:val="0"/>
        </w:rPr>
        <w:t>the fact that we are collecting the information;</w:t>
      </w:r>
    </w:p>
    <w:p>
      <w:pPr>
        <w:pStyle w:val="ListNumber"/>
      </w:pPr>
      <w:r>
        <w:rPr>
          <w:b w:val="0"/>
        </w:rPr>
        <w:t>the purpose for which we are collecting it;</w:t>
      </w:r>
    </w:p>
    <w:p>
      <w:pPr>
        <w:pStyle w:val="ListNumber"/>
      </w:pPr>
      <w:r>
        <w:rPr>
          <w:b w:val="0"/>
        </w:rPr>
        <w:t>the intended recipients of the information;</w:t>
      </w:r>
    </w:p>
    <w:p>
      <w:pPr>
        <w:pStyle w:val="ListNumber"/>
      </w:pPr>
      <w:r>
        <w:rPr>
          <w:b w:val="0"/>
        </w:rPr>
        <w:t>our name and address, and that the individual may access and request correction of the information;</w:t>
      </w:r>
    </w:p>
    <w:p>
      <w:pPr>
        <w:pStyle w:val="ListNumber"/>
      </w:pPr>
      <w:r>
        <w:rPr>
          <w:b w:val="0"/>
        </w:rPr>
        <w:t>whether the collection is authorised or required by law and, if so, the particular law; and</w:t>
      </w:r>
    </w:p>
    <w:p>
      <w:pPr>
        <w:pStyle w:val="ListNumber"/>
      </w:pPr>
      <w:r>
        <w:rPr>
          <w:b w:val="0"/>
        </w:rPr>
        <w:t>the main consequences (if any) for the individual if all or part of the information is not provided.</w:t>
      </w:r>
    </w:p>
    <w:p>
      <w:pPr>
        <w:pStyle w:val="Heading2"/>
      </w:pPr>
      <w:r>
        <w:t>5.3 Exceptions</w:t>
      </w:r>
    </w:p>
    <w:p>
      <w:r>
        <w:rPr>
          <w:b w:val="0"/>
        </w:rPr>
        <w:t>We do not need to take those steps where an exception under the Privacy Act 2020 applies, including where:</w:t>
      </w:r>
    </w:p>
    <w:p>
      <w:pPr>
        <w:pStyle w:val="ListNumber"/>
      </w:pPr>
      <w:r>
        <w:rPr>
          <w:b w:val="0"/>
        </w:rPr>
        <w:t>the individual has authorised non-compliance;</w:t>
      </w:r>
    </w:p>
    <w:p>
      <w:pPr>
        <w:pStyle w:val="ListNumber"/>
      </w:pPr>
      <w:r>
        <w:rPr>
          <w:b w:val="0"/>
        </w:rPr>
        <w:t>non-compliance would not prejudice the interests of the individual;</w:t>
      </w:r>
    </w:p>
    <w:p>
      <w:pPr>
        <w:pStyle w:val="ListNumber"/>
      </w:pPr>
      <w:r>
        <w:rPr>
          <w:b w:val="0"/>
        </w:rPr>
        <w:t>non-compliance is necessary to avoid prejudice to the safety of any individual;</w:t>
      </w:r>
    </w:p>
    <w:p>
      <w:pPr>
        <w:pStyle w:val="ListNumber"/>
      </w:pPr>
      <w:r>
        <w:rPr>
          <w:b w:val="0"/>
        </w:rPr>
        <w:t>the individual has already been made aware of the matters set out above;</w:t>
      </w:r>
    </w:p>
    <w:p>
      <w:pPr>
        <w:pStyle w:val="ListNumber"/>
      </w:pPr>
      <w:r>
        <w:rPr>
          <w:b w:val="0"/>
        </w:rPr>
        <w:t>the information will not be used in a form in which the individual is identified; or</w:t>
      </w:r>
    </w:p>
    <w:p>
      <w:pPr>
        <w:pStyle w:val="ListNumber"/>
      </w:pPr>
      <w:r>
        <w:rPr>
          <w:b w:val="0"/>
        </w:rPr>
        <w:t>the information is publicly available information.</w:t>
      </w:r>
    </w:p>
    <w:p>
      <w:pPr>
        <w:pStyle w:val="Heading2"/>
      </w:pPr>
      <w:r>
        <w:t>5.4 Where you provide information about someone else</w:t>
      </w:r>
    </w:p>
    <w:p>
      <w:r>
        <w:rPr>
          <w:b w:val="0"/>
        </w:rPr>
        <w:t>If you provide us with personal information about another person — such as an attendee, emergency contact, or additional Guest — you must ensure that person is made aware of the matters set out in this clause, or that an applicable exception applies.</w:t>
      </w:r>
    </w:p>
    <w:p>
      <w:pPr>
        <w:pStyle w:val="Heading2"/>
      </w:pPr>
      <w:r>
        <w:t>5A. Signing in with Google</w:t>
      </w:r>
    </w:p>
    <w:p>
      <w:r>
        <w:rPr>
          <w:b w:val="0"/>
        </w:rPr>
        <w:t>If you choose to sign in with Google, Google sends us your name, email address and profile photo. We use these only to create or sign you in to your ærspace account. If your Google email address matches an existing ærspace account, we sign you in to that account rather than creating a new one.</w:t>
      </w:r>
    </w:p>
    <w:p>
      <w:pPr>
        <w:pStyle w:val="Heading1"/>
      </w:pPr>
      <w:r>
        <w:t>6. How we use personal information</w:t>
      </w:r>
    </w:p>
    <w:p>
      <w:r>
        <w:rPr>
          <w:b w:val="0"/>
        </w:rPr>
        <w:t>We may use personal information to:</w:t>
      </w:r>
    </w:p>
    <w:p>
      <w:pPr>
        <w:pStyle w:val="ListBullet"/>
      </w:pPr>
      <w:r>
        <w:rPr>
          <w:b w:val="0"/>
        </w:rPr>
        <w:t>provide and operate the ærspace platform;</w:t>
      </w:r>
    </w:p>
    <w:p>
      <w:pPr>
        <w:pStyle w:val="ListBullet"/>
      </w:pPr>
      <w:r>
        <w:rPr>
          <w:b w:val="0"/>
        </w:rPr>
        <w:t>create and manage accounts;</w:t>
      </w:r>
    </w:p>
    <w:p>
      <w:pPr>
        <w:pStyle w:val="ListBullet"/>
      </w:pPr>
      <w:r>
        <w:rPr>
          <w:b w:val="0"/>
        </w:rPr>
        <w:t>to send you secure login links by email when you ask to log in without a password;</w:t>
      </w:r>
    </w:p>
    <w:p>
      <w:pPr>
        <w:pStyle w:val="ListBullet"/>
      </w:pPr>
      <w:r>
        <w:rPr>
          <w:b w:val="0"/>
        </w:rPr>
        <w:t>introduce Guests and Hosts;</w:t>
      </w:r>
    </w:p>
    <w:p>
      <w:pPr>
        <w:pStyle w:val="ListBullet"/>
      </w:pPr>
      <w:r>
        <w:rPr>
          <w:b w:val="0"/>
        </w:rPr>
        <w:t>facilitate bookings;</w:t>
      </w:r>
    </w:p>
    <w:p>
      <w:pPr>
        <w:pStyle w:val="ListBullet"/>
      </w:pPr>
      <w:r>
        <w:rPr>
          <w:b w:val="0"/>
        </w:rPr>
        <w:t>communicate about enquiries and bookings;</w:t>
      </w:r>
    </w:p>
    <w:p>
      <w:pPr>
        <w:pStyle w:val="ListBullet"/>
      </w:pPr>
      <w:r>
        <w:rPr>
          <w:b w:val="0"/>
        </w:rPr>
        <w:t>provide customer support;</w:t>
      </w:r>
    </w:p>
    <w:p>
      <w:pPr>
        <w:pStyle w:val="ListBullet"/>
      </w:pPr>
      <w:r>
        <w:rPr>
          <w:b w:val="0"/>
        </w:rPr>
        <w:t>improve our services;</w:t>
      </w:r>
    </w:p>
    <w:p>
      <w:pPr>
        <w:pStyle w:val="ListBullet"/>
      </w:pPr>
      <w:r>
        <w:rPr>
          <w:b w:val="0"/>
        </w:rPr>
        <w:t>maintain security;</w:t>
      </w:r>
    </w:p>
    <w:p>
      <w:pPr>
        <w:pStyle w:val="ListBullet"/>
      </w:pPr>
      <w:r>
        <w:rPr>
          <w:b w:val="0"/>
        </w:rPr>
        <w:t>prevent fraud or misuse;</w:t>
      </w:r>
    </w:p>
    <w:p>
      <w:pPr>
        <w:pStyle w:val="ListBullet"/>
      </w:pPr>
      <w:r>
        <w:rPr>
          <w:b w:val="0"/>
        </w:rPr>
        <w:t>comply with legal obligations; and</w:t>
      </w:r>
    </w:p>
    <w:p>
      <w:pPr>
        <w:pStyle w:val="ListBullet"/>
      </w:pPr>
      <w:r>
        <w:rPr>
          <w:b w:val="0"/>
        </w:rPr>
        <w:t>send relevant service communications.</w:t>
      </w:r>
    </w:p>
    <w:p>
      <w:pPr>
        <w:pStyle w:val="Heading1"/>
      </w:pPr>
      <w:r>
        <w:t>7. Disclosure of information</w:t>
      </w:r>
    </w:p>
    <w:p>
      <w:pPr>
        <w:pStyle w:val="Heading2"/>
      </w:pPr>
      <w:r>
        <w:t>7.1 Sharing information between Guests and Hosts</w:t>
      </w:r>
    </w:p>
    <w:p>
      <w:r>
        <w:rPr>
          <w:b w:val="0"/>
        </w:rPr>
        <w:t>Because ærspace operates as an introduction platform, we may provide relevant information:</w:t>
      </w:r>
    </w:p>
    <w:p>
      <w:pPr>
        <w:pStyle w:val="ListNumber"/>
      </w:pPr>
      <w:r>
        <w:rPr>
          <w:b w:val="0"/>
        </w:rPr>
        <w:t>from Guests to Hosts; and</w:t>
      </w:r>
    </w:p>
    <w:p>
      <w:pPr>
        <w:pStyle w:val="ListNumber"/>
      </w:pPr>
      <w:r>
        <w:rPr>
          <w:b w:val="0"/>
        </w:rPr>
        <w:t>from Hosts to Guests,</w:t>
      </w:r>
    </w:p>
    <w:p>
      <w:r>
        <w:rPr>
          <w:b w:val="0"/>
        </w:rPr>
        <w:t>where reasonably necessary to facilitate an enquiry, booking or communication. Examples include:</w:t>
      </w:r>
    </w:p>
    <w:p>
      <w:pPr>
        <w:pStyle w:val="ListBullet"/>
      </w:pPr>
      <w:r>
        <w:rPr>
          <w:b w:val="0"/>
        </w:rPr>
        <w:t>Guest name and contact details;</w:t>
      </w:r>
    </w:p>
    <w:p>
      <w:pPr>
        <w:pStyle w:val="ListBullet"/>
      </w:pPr>
      <w:r>
        <w:rPr>
          <w:b w:val="0"/>
        </w:rPr>
        <w:t>booking requirements;</w:t>
      </w:r>
    </w:p>
    <w:p>
      <w:pPr>
        <w:pStyle w:val="ListBullet"/>
      </w:pPr>
      <w:r>
        <w:rPr>
          <w:b w:val="0"/>
        </w:rPr>
        <w:t>venue information;</w:t>
      </w:r>
    </w:p>
    <w:p>
      <w:pPr>
        <w:pStyle w:val="ListBullet"/>
      </w:pPr>
      <w:r>
        <w:rPr>
          <w:b w:val="0"/>
        </w:rPr>
        <w:t>availability;</w:t>
      </w:r>
    </w:p>
    <w:p>
      <w:pPr>
        <w:pStyle w:val="ListBullet"/>
      </w:pPr>
      <w:r>
        <w:rPr>
          <w:b w:val="0"/>
        </w:rPr>
        <w:t>booking details.</w:t>
      </w:r>
    </w:p>
    <w:p>
      <w:pPr>
        <w:pStyle w:val="Heading2"/>
      </w:pPr>
      <w:r>
        <w:t>7.2 Service providers</w:t>
      </w:r>
    </w:p>
    <w:p>
      <w:r>
        <w:rPr>
          <w:b w:val="0"/>
        </w:rPr>
        <w:t>We may disclose information to trusted third-party service providers who assist us with:</w:t>
      </w:r>
    </w:p>
    <w:p>
      <w:pPr>
        <w:pStyle w:val="ListBullet"/>
      </w:pPr>
      <w:r>
        <w:rPr>
          <w:b w:val="0"/>
        </w:rPr>
        <w:t>website hosting;</w:t>
      </w:r>
    </w:p>
    <w:p>
      <w:pPr>
        <w:pStyle w:val="ListBullet"/>
      </w:pPr>
      <w:r>
        <w:rPr>
          <w:b w:val="0"/>
        </w:rPr>
        <w:t>technology services;</w:t>
      </w:r>
    </w:p>
    <w:p>
      <w:pPr>
        <w:pStyle w:val="ListBullet"/>
      </w:pPr>
      <w:r>
        <w:rPr>
          <w:b w:val="0"/>
        </w:rPr>
        <w:t>communications;</w:t>
      </w:r>
    </w:p>
    <w:p>
      <w:pPr>
        <w:pStyle w:val="ListBullet"/>
      </w:pPr>
      <w:r>
        <w:rPr>
          <w:b w:val="0"/>
        </w:rPr>
        <w:t>analytics;</w:t>
      </w:r>
    </w:p>
    <w:p>
      <w:pPr>
        <w:pStyle w:val="ListBullet"/>
      </w:pPr>
      <w:r>
        <w:rPr>
          <w:b w:val="0"/>
        </w:rPr>
        <w:t>security; and</w:t>
      </w:r>
    </w:p>
    <w:p>
      <w:pPr>
        <w:pStyle w:val="ListBullet"/>
      </w:pPr>
      <w:r>
        <w:rPr>
          <w:b w:val="0"/>
        </w:rPr>
        <w:t>administration.</w:t>
      </w:r>
    </w:p>
    <w:p>
      <w:r>
        <w:rPr>
          <w:b w:val="0"/>
        </w:rPr>
        <w:t>Those providers must handle information appropriately.</w:t>
      </w:r>
    </w:p>
    <w:p>
      <w:pPr>
        <w:pStyle w:val="Heading2"/>
      </w:pPr>
      <w:r>
        <w:t>7.3 Legal requirements</w:t>
      </w:r>
    </w:p>
    <w:p>
      <w:r>
        <w:rPr>
          <w:b w:val="0"/>
        </w:rPr>
        <w:t>We may disclose information where required or authorised by law.</w:t>
      </w:r>
    </w:p>
    <w:p>
      <w:pPr>
        <w:pStyle w:val="Heading1"/>
      </w:pPr>
      <w:r>
        <w:t>8. Payment information</w:t>
      </w:r>
    </w:p>
    <w:p>
      <w:r>
        <w:rPr>
          <w:b w:val="0"/>
        </w:rPr>
        <w:t>Unless otherwise stated:</w:t>
      </w:r>
    </w:p>
    <w:p>
      <w:pPr>
        <w:pStyle w:val="ListBullet"/>
      </w:pPr>
      <w:r>
        <w:rPr>
          <w:b w:val="0"/>
        </w:rPr>
        <w:t>ærspace collects hire fees in a single payment through Stripe when the Guest pays via the secure payment link;</w:t>
      </w:r>
    </w:p>
    <w:p>
      <w:pPr>
        <w:pStyle w:val="ListBullet"/>
      </w:pPr>
      <w:r>
        <w:rPr>
          <w:b w:val="0"/>
        </w:rPr>
        <w:t>bonds are not charged: Stripe places a temporary pre-authorisation hold on the Guest's saved card 24 hours before the booking, released 48 hours after the booking ends unless a claim is approved;</w:t>
      </w:r>
    </w:p>
    <w:p>
      <w:pPr>
        <w:pStyle w:val="ListBullet"/>
      </w:pPr>
      <w:r>
        <w:rPr>
          <w:b w:val="0"/>
        </w:rPr>
        <w:t>ærspace processes payments between Guests and Hosts.</w:t>
      </w:r>
    </w:p>
    <w:p>
      <w:r>
        <w:rPr>
          <w:b w:val="0"/>
        </w:rPr>
        <w:t>Card payments are processed by our payment provider, Stripe. Your card is saved securely with Stripe (never with ærspace) so the bond hold can be placed. Full card numbers are handled by Stripe and are not stored by ærspace. Payment arrangements are directly between ærspace and Guests and ærspace and Hosts.</w:t>
      </w:r>
    </w:p>
    <w:p>
      <w:pPr>
        <w:pStyle w:val="Heading1"/>
      </w:pPr>
      <w:r>
        <w:t>9. Storage and security</w:t>
      </w:r>
    </w:p>
    <w:p>
      <w:r>
        <w:rPr>
          <w:b w:val="0"/>
        </w:rPr>
        <w:t>We take reasonable steps to protect personal information from:</w:t>
      </w:r>
    </w:p>
    <w:p>
      <w:pPr>
        <w:pStyle w:val="ListBullet"/>
      </w:pPr>
      <w:r>
        <w:rPr>
          <w:b w:val="0"/>
        </w:rPr>
        <w:t>loss;</w:t>
      </w:r>
    </w:p>
    <w:p>
      <w:pPr>
        <w:pStyle w:val="ListBullet"/>
      </w:pPr>
      <w:r>
        <w:rPr>
          <w:b w:val="0"/>
        </w:rPr>
        <w:t>misuse;</w:t>
      </w:r>
    </w:p>
    <w:p>
      <w:pPr>
        <w:pStyle w:val="ListBullet"/>
      </w:pPr>
      <w:r>
        <w:rPr>
          <w:b w:val="0"/>
        </w:rPr>
        <w:t>unauthorised access;</w:t>
      </w:r>
    </w:p>
    <w:p>
      <w:pPr>
        <w:pStyle w:val="ListBullet"/>
      </w:pPr>
      <w:r>
        <w:rPr>
          <w:b w:val="0"/>
        </w:rPr>
        <w:t>disclosure;</w:t>
      </w:r>
    </w:p>
    <w:p>
      <w:pPr>
        <w:pStyle w:val="ListBullet"/>
      </w:pPr>
      <w:r>
        <w:rPr>
          <w:b w:val="0"/>
        </w:rPr>
        <w:t>alteration; or</w:t>
      </w:r>
    </w:p>
    <w:p>
      <w:pPr>
        <w:pStyle w:val="ListBullet"/>
      </w:pPr>
      <w:r>
        <w:rPr>
          <w:b w:val="0"/>
        </w:rPr>
        <w:t>destruction.</w:t>
      </w:r>
    </w:p>
    <w:p>
      <w:r>
        <w:rPr>
          <w:b w:val="0"/>
        </w:rPr>
        <w:t>Security measures may include:</w:t>
      </w:r>
    </w:p>
    <w:p>
      <w:pPr>
        <w:pStyle w:val="ListBullet"/>
      </w:pPr>
      <w:r>
        <w:rPr>
          <w:b w:val="0"/>
        </w:rPr>
        <w:t>access controls;</w:t>
      </w:r>
    </w:p>
    <w:p>
      <w:pPr>
        <w:pStyle w:val="ListBullet"/>
      </w:pPr>
      <w:r>
        <w:rPr>
          <w:b w:val="0"/>
        </w:rPr>
        <w:t>secure systems;</w:t>
      </w:r>
    </w:p>
    <w:p>
      <w:pPr>
        <w:pStyle w:val="ListBullet"/>
      </w:pPr>
      <w:r>
        <w:rPr>
          <w:b w:val="0"/>
        </w:rPr>
        <w:t>authentication processes; and</w:t>
      </w:r>
    </w:p>
    <w:p>
      <w:pPr>
        <w:pStyle w:val="ListBullet"/>
      </w:pPr>
      <w:r>
        <w:rPr>
          <w:b w:val="0"/>
        </w:rPr>
        <w:t>monitoring.</w:t>
      </w:r>
    </w:p>
    <w:p>
      <w:r>
        <w:rPr>
          <w:b w:val="0"/>
        </w:rPr>
        <w:t>No online system can be guaranteed to be completely secure.</w:t>
      </w:r>
    </w:p>
    <w:p>
      <w:pPr>
        <w:pStyle w:val="Heading1"/>
      </w:pPr>
      <w:r>
        <w:t>10. Access to your information</w:t>
      </w:r>
    </w:p>
    <w:p>
      <w:r>
        <w:rPr>
          <w:b w:val="0"/>
        </w:rPr>
        <w:t>You may request access to personal information we hold about you. We will respond to requests in accordance with the Privacy Act 2020. To request access, contact:</w:t>
      </w:r>
      <w:r>
        <w:rPr>
          <w:b w:val="0"/>
        </w:rPr>
        <w:t xml:space="preserve"> </w:t>
      </w:r>
      <w:r>
        <w:rPr>
          <w:b w:val="0"/>
        </w:rPr>
        <w:t>info@aerspace.com</w:t>
      </w:r>
      <w:r>
        <w:rPr>
          <w:b w:val="0"/>
        </w:rPr>
        <w:t>.</w:t>
      </w:r>
    </w:p>
    <w:p>
      <w:pPr>
        <w:pStyle w:val="Heading1"/>
      </w:pPr>
      <w:r>
        <w:t>11. Correction of information</w:t>
      </w:r>
    </w:p>
    <w:p>
      <w:r>
        <w:rPr>
          <w:b w:val="0"/>
        </w:rPr>
        <w:t>If personal information we hold about you is incorrect, you may request that it be corrected. We will take reasonable steps to ensure information is accurate, complete and up to date.</w:t>
      </w:r>
    </w:p>
    <w:p>
      <w:pPr>
        <w:pStyle w:val="Heading1"/>
      </w:pPr>
      <w:r>
        <w:t>12. Cookies and analytics</w:t>
      </w:r>
    </w:p>
    <w:p>
      <w:r>
        <w:rPr>
          <w:b w:val="0"/>
        </w:rPr>
        <w:t>We may use cookies and similar technologies to:</w:t>
      </w:r>
    </w:p>
    <w:p>
      <w:pPr>
        <w:pStyle w:val="ListBullet"/>
      </w:pPr>
      <w:r>
        <w:rPr>
          <w:b w:val="0"/>
        </w:rPr>
        <w:t>remember preferences;</w:t>
      </w:r>
    </w:p>
    <w:p>
      <w:pPr>
        <w:pStyle w:val="ListBullet"/>
      </w:pPr>
      <w:r>
        <w:rPr>
          <w:b w:val="0"/>
        </w:rPr>
        <w:t>improve website performance;</w:t>
      </w:r>
    </w:p>
    <w:p>
      <w:pPr>
        <w:pStyle w:val="ListBullet"/>
      </w:pPr>
      <w:r>
        <w:rPr>
          <w:b w:val="0"/>
        </w:rPr>
        <w:t>understand how users interact with our platform; and</w:t>
      </w:r>
    </w:p>
    <w:p>
      <w:pPr>
        <w:pStyle w:val="ListBullet"/>
      </w:pPr>
      <w:r>
        <w:rPr>
          <w:b w:val="0"/>
        </w:rPr>
        <w:t>improve our services.</w:t>
      </w:r>
    </w:p>
    <w:p>
      <w:r>
        <w:rPr>
          <w:b w:val="0"/>
        </w:rPr>
        <w:t>You may be able to control cookies through your browser settings.</w:t>
      </w:r>
    </w:p>
    <w:p>
      <w:pPr>
        <w:pStyle w:val="Heading1"/>
      </w:pPr>
      <w:r>
        <w:t>13. Marketing communications</w:t>
      </w:r>
    </w:p>
    <w:p>
      <w:r>
        <w:rPr>
          <w:b w:val="0"/>
        </w:rPr>
        <w:t>We only send news and offers to people who have opted in by ticking "Happy to receive news and offers from ærspace". You can unsubscribe at any time using the link in any marketing or reminder email, and we will stop straight away. Unsubscribing does not stop the emails you need for your bookings and account, such as booking confirmations, payment links and reminders about a booking you have made.</w:t>
      </w:r>
    </w:p>
    <w:p>
      <w:pPr>
        <w:pStyle w:val="Heading1"/>
      </w:pPr>
      <w:r>
        <w:t>14. Third party websites</w:t>
      </w:r>
    </w:p>
    <w:p>
      <w:r>
        <w:rPr>
          <w:b w:val="0"/>
        </w:rPr>
        <w:t>Our platform may contain links to third-party websites. We are not responsible for the privacy practices of those websites. You should review their privacy policies separately.</w:t>
      </w:r>
    </w:p>
    <w:p>
      <w:pPr>
        <w:pStyle w:val="Heading1"/>
      </w:pPr>
      <w:r>
        <w:t>15. Complaints</w:t>
      </w:r>
    </w:p>
    <w:p>
      <w:r>
        <w:rPr>
          <w:b w:val="0"/>
        </w:rPr>
        <w:t>If you have a concern about how we have handled your personal information, please contact us first:</w:t>
      </w:r>
      <w:r>
        <w:rPr>
          <w:b w:val="0"/>
        </w:rPr>
        <w:t xml:space="preserve"> </w:t>
      </w:r>
      <w:r>
        <w:rPr>
          <w:b w:val="0"/>
        </w:rPr>
        <w:t>info@aerspace.com</w:t>
      </w:r>
      <w:r>
        <w:rPr>
          <w:b w:val="0"/>
        </w:rPr>
        <w:t>. We will investigate and respond appropriately. You may also contact the Office of the Privacy Commissioner.</w:t>
      </w:r>
    </w:p>
    <w:p>
      <w:pPr>
        <w:pStyle w:val="Heading1"/>
      </w:pPr>
      <w:r>
        <w:t>16. Changes to this privacy policy</w:t>
      </w:r>
    </w:p>
    <w:p>
      <w:r>
        <w:rPr>
          <w:b w:val="0"/>
        </w:rPr>
        <w:t>We may update this Privacy Policy from time to time. The latest version will be published on our website. Where changes are material, we may notify registered users.</w:t>
      </w:r>
    </w:p>
    <w:p>
      <w:pPr>
        <w:pStyle w:val="Heading1"/>
      </w:pPr>
      <w:r>
        <w:t>17. Contact details</w:t>
      </w:r>
    </w:p>
    <w:p>
      <w:pPr>
        <w:pStyle w:val="ListBullet"/>
      </w:pPr>
      <w:r>
        <w:rPr>
          <w:b w:val="0"/>
        </w:rPr>
        <w:t>Airspace NZ Limited</w:t>
      </w:r>
    </w:p>
    <w:p>
      <w:pPr>
        <w:pStyle w:val="ListBullet"/>
      </w:pPr>
      <w:r>
        <w:rPr>
          <w:b w:val="0"/>
        </w:rPr>
        <w:t>Website: aerspace.com</w:t>
      </w:r>
    </w:p>
    <w:p>
      <w:pPr>
        <w:pStyle w:val="ListBullet"/>
      </w:pPr>
      <w:r>
        <w:rPr>
          <w:b w:val="0"/>
        </w:rPr>
        <w:t>Email:</w:t>
      </w:r>
      <w:r>
        <w:rPr>
          <w:b w:val="0"/>
        </w:rPr>
        <w:t xml:space="preserve"> </w:t>
      </w:r>
      <w:r>
        <w:rPr>
          <w:b w:val="0"/>
        </w:rPr>
        <w:t>info@aerspace.com</w:t>
      </w:r>
    </w:p>
    <w:p>
      <w:r>
        <w:rPr>
          <w:b w:val="0"/>
        </w:rPr>
        <w:t>Effective date: 4 October 2026. Version 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